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1FA" w14:textId="77777777"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Georgia Municipal Clerks Association</w:t>
      </w:r>
    </w:p>
    <w:p w14:paraId="63AED57E" w14:textId="1DFFF80D"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Board Meeting</w:t>
      </w:r>
      <w:r w:rsidR="006E5989">
        <w:rPr>
          <w:rFonts w:cstheme="minorHAnsi"/>
          <w:b/>
          <w:bCs/>
          <w:sz w:val="28"/>
          <w:szCs w:val="28"/>
        </w:rPr>
        <w:t xml:space="preserve"> </w:t>
      </w:r>
    </w:p>
    <w:p w14:paraId="45411C2A" w14:textId="381E5EA8" w:rsidR="00906343" w:rsidRPr="001946F2" w:rsidRDefault="006E5989" w:rsidP="00906343">
      <w:pPr>
        <w:spacing w:after="0" w:line="240" w:lineRule="auto"/>
        <w:jc w:val="center"/>
        <w:rPr>
          <w:rFonts w:cstheme="minorHAnsi"/>
          <w:b/>
          <w:bCs/>
          <w:sz w:val="28"/>
          <w:szCs w:val="28"/>
        </w:rPr>
      </w:pPr>
      <w:r>
        <w:rPr>
          <w:rFonts w:cstheme="minorHAnsi"/>
          <w:b/>
          <w:bCs/>
          <w:sz w:val="28"/>
          <w:szCs w:val="28"/>
        </w:rPr>
        <w:t>March 16</w:t>
      </w:r>
      <w:r w:rsidR="00D43AB1">
        <w:rPr>
          <w:rFonts w:cstheme="minorHAnsi"/>
          <w:b/>
          <w:bCs/>
          <w:sz w:val="28"/>
          <w:szCs w:val="28"/>
        </w:rPr>
        <w:t>,</w:t>
      </w:r>
      <w:r w:rsidR="00873808" w:rsidRPr="001946F2">
        <w:rPr>
          <w:rFonts w:cstheme="minorHAnsi"/>
          <w:b/>
          <w:bCs/>
          <w:sz w:val="28"/>
          <w:szCs w:val="28"/>
        </w:rPr>
        <w:t xml:space="preserve"> 2023</w:t>
      </w:r>
    </w:p>
    <w:p w14:paraId="6DE2457B" w14:textId="002213B3" w:rsidR="00906343" w:rsidRDefault="006E5989" w:rsidP="00906343">
      <w:pPr>
        <w:jc w:val="center"/>
        <w:rPr>
          <w:rFonts w:cstheme="minorHAnsi"/>
          <w:b/>
          <w:bCs/>
          <w:sz w:val="28"/>
          <w:szCs w:val="28"/>
        </w:rPr>
      </w:pPr>
      <w:r>
        <w:rPr>
          <w:rFonts w:cstheme="minorHAnsi"/>
          <w:b/>
          <w:bCs/>
          <w:sz w:val="28"/>
          <w:szCs w:val="28"/>
        </w:rPr>
        <w:t>1:00 P</w:t>
      </w:r>
      <w:r w:rsidR="009849C7" w:rsidRPr="001946F2">
        <w:rPr>
          <w:rFonts w:cstheme="minorHAnsi"/>
          <w:b/>
          <w:bCs/>
          <w:sz w:val="28"/>
          <w:szCs w:val="28"/>
        </w:rPr>
        <w:t>M</w:t>
      </w:r>
      <w:r w:rsidR="00D43AB1">
        <w:rPr>
          <w:rFonts w:cstheme="minorHAnsi"/>
          <w:b/>
          <w:bCs/>
          <w:sz w:val="28"/>
          <w:szCs w:val="28"/>
        </w:rPr>
        <w:t xml:space="preserve"> </w:t>
      </w:r>
    </w:p>
    <w:p w14:paraId="2CBABE5A" w14:textId="77777777" w:rsidR="00D43AB1" w:rsidRPr="001946F2" w:rsidRDefault="00D43AB1" w:rsidP="00906343">
      <w:pPr>
        <w:jc w:val="center"/>
        <w:rPr>
          <w:rFonts w:cstheme="minorHAnsi"/>
          <w:b/>
          <w:bCs/>
          <w:sz w:val="28"/>
          <w:szCs w:val="28"/>
        </w:rPr>
      </w:pPr>
    </w:p>
    <w:p w14:paraId="1BB0140C" w14:textId="40A09CAD" w:rsidR="006E5989" w:rsidRPr="006E5989" w:rsidRDefault="006E5989" w:rsidP="006E5989">
      <w:pPr>
        <w:spacing w:after="0"/>
        <w:jc w:val="both"/>
        <w:rPr>
          <w:rFonts w:cstheme="minorHAnsi"/>
          <w:b/>
          <w:bCs/>
          <w:u w:val="single"/>
        </w:rPr>
      </w:pPr>
      <w:r>
        <w:rPr>
          <w:rFonts w:cstheme="minorHAnsi"/>
          <w:b/>
          <w:bCs/>
          <w:u w:val="single"/>
        </w:rPr>
        <w:t>Call To Order and Welcome</w:t>
      </w:r>
    </w:p>
    <w:p w14:paraId="3C82C169" w14:textId="53666910" w:rsidR="006E5989" w:rsidRDefault="00FE0092" w:rsidP="00906343">
      <w:pPr>
        <w:jc w:val="both"/>
        <w:rPr>
          <w:rFonts w:cstheme="minorHAnsi"/>
        </w:rPr>
      </w:pPr>
      <w:r w:rsidRPr="00A672A0">
        <w:rPr>
          <w:rFonts w:cstheme="minorHAnsi"/>
        </w:rPr>
        <w:t xml:space="preserve">President </w:t>
      </w:r>
      <w:r w:rsidR="006E5989">
        <w:rPr>
          <w:rFonts w:cstheme="minorHAnsi"/>
        </w:rPr>
        <w:t>Regina Russell</w:t>
      </w:r>
      <w:r w:rsidRPr="00A672A0">
        <w:rPr>
          <w:rFonts w:cstheme="minorHAnsi"/>
        </w:rPr>
        <w:t xml:space="preserve"> </w:t>
      </w:r>
      <w:r w:rsidR="0087006F" w:rsidRPr="00A672A0">
        <w:rPr>
          <w:rFonts w:cstheme="minorHAnsi"/>
        </w:rPr>
        <w:t xml:space="preserve">called the meeting to order </w:t>
      </w:r>
      <w:r w:rsidR="00172BEC" w:rsidRPr="00A672A0">
        <w:rPr>
          <w:rFonts w:cstheme="minorHAnsi"/>
        </w:rPr>
        <w:t xml:space="preserve">and welcomed everyone to the </w:t>
      </w:r>
      <w:r w:rsidR="004B1EA3" w:rsidRPr="00A672A0">
        <w:rPr>
          <w:rFonts w:cstheme="minorHAnsi"/>
        </w:rPr>
        <w:t xml:space="preserve">Georgia Municipal Clerks Association </w:t>
      </w:r>
      <w:r w:rsidR="006E5989">
        <w:rPr>
          <w:rFonts w:cstheme="minorHAnsi"/>
        </w:rPr>
        <w:t>Spring</w:t>
      </w:r>
      <w:r w:rsidR="00BA33F2" w:rsidRPr="00A672A0">
        <w:rPr>
          <w:rFonts w:cstheme="minorHAnsi"/>
        </w:rPr>
        <w:t xml:space="preserve"> Board Meeting </w:t>
      </w:r>
      <w:r w:rsidR="00E354C1">
        <w:rPr>
          <w:rFonts w:cstheme="minorHAnsi"/>
        </w:rPr>
        <w:t>in</w:t>
      </w:r>
      <w:r w:rsidR="00BA33F2" w:rsidRPr="00A672A0">
        <w:rPr>
          <w:rFonts w:cstheme="minorHAnsi"/>
        </w:rPr>
        <w:t xml:space="preserve"> </w:t>
      </w:r>
      <w:r w:rsidR="006E5989">
        <w:rPr>
          <w:rFonts w:cstheme="minorHAnsi"/>
        </w:rPr>
        <w:t>Columbus</w:t>
      </w:r>
      <w:r w:rsidR="00BA33F2" w:rsidRPr="00A672A0">
        <w:rPr>
          <w:rFonts w:cstheme="minorHAnsi"/>
        </w:rPr>
        <w:t>, Georgia.</w:t>
      </w:r>
      <w:r w:rsidR="009840ED" w:rsidRPr="00A672A0">
        <w:rPr>
          <w:rFonts w:cstheme="minorHAnsi"/>
        </w:rPr>
        <w:t xml:space="preserve"> </w:t>
      </w:r>
    </w:p>
    <w:p w14:paraId="3E51CE47" w14:textId="62A3EED8" w:rsidR="006E5989" w:rsidRPr="006E5989" w:rsidRDefault="006E5989" w:rsidP="006E5989">
      <w:pPr>
        <w:spacing w:after="0"/>
        <w:jc w:val="both"/>
        <w:rPr>
          <w:rFonts w:cstheme="minorHAnsi"/>
          <w:b/>
          <w:bCs/>
          <w:u w:val="single"/>
        </w:rPr>
      </w:pPr>
      <w:r>
        <w:rPr>
          <w:rFonts w:cstheme="minorHAnsi"/>
          <w:b/>
          <w:bCs/>
          <w:u w:val="single"/>
        </w:rPr>
        <w:t>Invocation and Pledge</w:t>
      </w:r>
    </w:p>
    <w:p w14:paraId="1C9071CD" w14:textId="547D9294" w:rsidR="00906343" w:rsidRPr="00A672A0" w:rsidRDefault="009840ED" w:rsidP="00906343">
      <w:pPr>
        <w:jc w:val="both"/>
        <w:rPr>
          <w:rFonts w:cstheme="minorHAnsi"/>
        </w:rPr>
      </w:pPr>
      <w:r w:rsidRPr="00A672A0">
        <w:rPr>
          <w:rFonts w:cstheme="minorHAnsi"/>
        </w:rPr>
        <w:t xml:space="preserve">President Regina Russell gave the invocation and </w:t>
      </w:r>
      <w:r w:rsidR="006E5989">
        <w:rPr>
          <w:rFonts w:cstheme="minorHAnsi"/>
        </w:rPr>
        <w:t>led the group in the pledge of allegiance.</w:t>
      </w:r>
    </w:p>
    <w:p w14:paraId="6C6A9186" w14:textId="32A28F98" w:rsidR="00906343" w:rsidRDefault="006E5989" w:rsidP="00906343">
      <w:pPr>
        <w:spacing w:after="0" w:line="240" w:lineRule="auto"/>
        <w:jc w:val="both"/>
        <w:rPr>
          <w:rFonts w:cstheme="minorHAnsi"/>
          <w:b/>
          <w:bCs/>
          <w:u w:val="single"/>
        </w:rPr>
      </w:pPr>
      <w:r>
        <w:rPr>
          <w:rFonts w:cstheme="minorHAnsi"/>
          <w:b/>
          <w:bCs/>
          <w:u w:val="single"/>
        </w:rPr>
        <w:t>Roll Call:</w:t>
      </w:r>
    </w:p>
    <w:p w14:paraId="216B8C6B" w14:textId="2266C593" w:rsidR="006E5989" w:rsidRDefault="006E5989" w:rsidP="00906343">
      <w:pPr>
        <w:spacing w:after="0" w:line="240" w:lineRule="auto"/>
        <w:jc w:val="both"/>
        <w:rPr>
          <w:rFonts w:cstheme="minorHAnsi"/>
        </w:rPr>
      </w:pPr>
      <w:r>
        <w:rPr>
          <w:rFonts w:cstheme="minorHAnsi"/>
        </w:rPr>
        <w:t>The roll call was given by Vice President Walker</w:t>
      </w:r>
      <w:r w:rsidR="00D3515E">
        <w:rPr>
          <w:rFonts w:cstheme="minorHAnsi"/>
        </w:rPr>
        <w:t>-</w:t>
      </w:r>
      <w:r>
        <w:rPr>
          <w:rFonts w:cstheme="minorHAnsi"/>
        </w:rPr>
        <w:t xml:space="preserve">Reed with </w:t>
      </w:r>
      <w:r w:rsidR="00E354C1">
        <w:rPr>
          <w:rFonts w:cstheme="minorHAnsi"/>
        </w:rPr>
        <w:t xml:space="preserve">the </w:t>
      </w:r>
      <w:r>
        <w:rPr>
          <w:rFonts w:cstheme="minorHAnsi"/>
        </w:rPr>
        <w:t>following members in attendance:</w:t>
      </w:r>
    </w:p>
    <w:p w14:paraId="20D7620C" w14:textId="77777777" w:rsidR="006E5989" w:rsidRPr="006E5989" w:rsidRDefault="006E5989" w:rsidP="00906343">
      <w:pPr>
        <w:spacing w:after="0" w:line="240" w:lineRule="auto"/>
        <w:jc w:val="both"/>
        <w:rPr>
          <w:rFonts w:cstheme="minorHAnsi"/>
        </w:rPr>
      </w:pPr>
    </w:p>
    <w:p w14:paraId="4F5DA988" w14:textId="7C130403" w:rsidR="00906343" w:rsidRPr="00A672A0" w:rsidRDefault="00906343" w:rsidP="00906343">
      <w:pPr>
        <w:spacing w:after="0" w:line="240" w:lineRule="auto"/>
        <w:jc w:val="both"/>
        <w:rPr>
          <w:rFonts w:cstheme="minorHAnsi"/>
        </w:rPr>
      </w:pPr>
      <w:r w:rsidRPr="00A672A0">
        <w:rPr>
          <w:rFonts w:cstheme="minorHAnsi"/>
        </w:rPr>
        <w:t>Regina Russell, President</w:t>
      </w:r>
      <w:r w:rsidR="00650077" w:rsidRPr="00A672A0">
        <w:rPr>
          <w:rFonts w:cstheme="minorHAnsi"/>
        </w:rPr>
        <w:tab/>
      </w:r>
      <w:r w:rsidR="00650077" w:rsidRPr="00A672A0">
        <w:rPr>
          <w:rFonts w:cstheme="minorHAnsi"/>
        </w:rPr>
        <w:tab/>
      </w:r>
      <w:r w:rsidR="00650077" w:rsidRPr="00A672A0">
        <w:rPr>
          <w:rFonts w:cstheme="minorHAnsi"/>
        </w:rPr>
        <w:tab/>
        <w:t>Sandra Haggard</w:t>
      </w:r>
      <w:r w:rsidR="00A672A0" w:rsidRPr="00A672A0">
        <w:rPr>
          <w:rFonts w:cstheme="minorHAnsi"/>
        </w:rPr>
        <w:t>,</w:t>
      </w:r>
      <w:r w:rsidR="00650077" w:rsidRPr="00A672A0">
        <w:rPr>
          <w:rFonts w:cstheme="minorHAnsi"/>
        </w:rPr>
        <w:t xml:space="preserve"> District 5</w:t>
      </w:r>
    </w:p>
    <w:p w14:paraId="573D96F4" w14:textId="3AAA12A6" w:rsidR="00906343" w:rsidRPr="00A672A0" w:rsidRDefault="00906343" w:rsidP="00906343">
      <w:pPr>
        <w:spacing w:after="0" w:line="240" w:lineRule="auto"/>
        <w:jc w:val="both"/>
        <w:rPr>
          <w:rFonts w:cstheme="minorHAnsi"/>
        </w:rPr>
      </w:pPr>
      <w:r w:rsidRPr="00A672A0">
        <w:rPr>
          <w:rFonts w:cstheme="minorHAnsi"/>
        </w:rPr>
        <w:t xml:space="preserve">Deborah Walker-Reed, </w:t>
      </w:r>
      <w:r w:rsidR="00650077" w:rsidRPr="00A672A0">
        <w:rPr>
          <w:rFonts w:cstheme="minorHAnsi"/>
        </w:rPr>
        <w:t>Vice President</w:t>
      </w:r>
      <w:r w:rsidRPr="00A672A0">
        <w:rPr>
          <w:rFonts w:cstheme="minorHAnsi"/>
        </w:rPr>
        <w:tab/>
      </w:r>
      <w:r w:rsidRPr="00A672A0">
        <w:rPr>
          <w:rFonts w:cstheme="minorHAnsi"/>
        </w:rPr>
        <w:tab/>
      </w:r>
      <w:r w:rsidR="00650077" w:rsidRPr="00A672A0">
        <w:rPr>
          <w:rFonts w:cstheme="minorHAnsi"/>
        </w:rPr>
        <w:t>Telina Allred</w:t>
      </w:r>
      <w:r w:rsidR="00A672A0" w:rsidRPr="00A672A0">
        <w:rPr>
          <w:rFonts w:cstheme="minorHAnsi"/>
        </w:rPr>
        <w:t>,</w:t>
      </w:r>
      <w:r w:rsidR="00650077" w:rsidRPr="00A672A0">
        <w:rPr>
          <w:rFonts w:cstheme="minorHAnsi"/>
        </w:rPr>
        <w:t xml:space="preserve"> District 6</w:t>
      </w:r>
    </w:p>
    <w:p w14:paraId="125C1962" w14:textId="626C9EC0" w:rsidR="00650077" w:rsidRPr="00A672A0" w:rsidRDefault="00650077" w:rsidP="00650077">
      <w:pPr>
        <w:spacing w:after="0" w:line="240" w:lineRule="auto"/>
        <w:jc w:val="both"/>
        <w:rPr>
          <w:rFonts w:cstheme="minorHAnsi"/>
        </w:rPr>
      </w:pPr>
      <w:r w:rsidRPr="00A672A0">
        <w:rPr>
          <w:rFonts w:cstheme="minorHAnsi"/>
        </w:rPr>
        <w:t>Vernice C. Thompson, Treasurer</w:t>
      </w:r>
      <w:r w:rsidRPr="00A672A0">
        <w:rPr>
          <w:rFonts w:cstheme="minorHAnsi"/>
        </w:rPr>
        <w:tab/>
      </w:r>
      <w:r w:rsidRPr="00A672A0">
        <w:rPr>
          <w:rFonts w:cstheme="minorHAnsi"/>
        </w:rPr>
        <w:tab/>
      </w:r>
      <w:r w:rsidR="00A672A0">
        <w:rPr>
          <w:rFonts w:cstheme="minorHAnsi"/>
        </w:rPr>
        <w:tab/>
      </w:r>
      <w:r w:rsidR="00A672A0" w:rsidRPr="00A672A0">
        <w:rPr>
          <w:rFonts w:cstheme="minorHAnsi"/>
        </w:rPr>
        <w:t>Kim Reddick,</w:t>
      </w:r>
      <w:r w:rsidRPr="00A672A0">
        <w:rPr>
          <w:rFonts w:cstheme="minorHAnsi"/>
        </w:rPr>
        <w:t xml:space="preserve"> District 7</w:t>
      </w:r>
      <w:r w:rsidR="006E5989">
        <w:rPr>
          <w:rFonts w:cstheme="minorHAnsi"/>
        </w:rPr>
        <w:t xml:space="preserve"> (absent)</w:t>
      </w:r>
    </w:p>
    <w:p w14:paraId="551E6EAD" w14:textId="4B1FACC2" w:rsidR="00650077" w:rsidRPr="00A672A0" w:rsidRDefault="00650077" w:rsidP="00650077">
      <w:pPr>
        <w:spacing w:after="0" w:line="240" w:lineRule="auto"/>
        <w:jc w:val="both"/>
        <w:rPr>
          <w:rFonts w:cstheme="minorHAnsi"/>
        </w:rPr>
      </w:pPr>
      <w:r w:rsidRPr="00A672A0">
        <w:rPr>
          <w:rFonts w:cstheme="minorHAnsi"/>
        </w:rPr>
        <w:t>Sharon Nelson, Secretary</w:t>
      </w:r>
      <w:r w:rsidRPr="00A672A0">
        <w:rPr>
          <w:rFonts w:cstheme="minorHAnsi"/>
        </w:rPr>
        <w:tab/>
      </w:r>
      <w:r w:rsidRPr="00A672A0">
        <w:rPr>
          <w:rFonts w:cstheme="minorHAnsi"/>
        </w:rPr>
        <w:tab/>
      </w:r>
      <w:r w:rsidRPr="00A672A0">
        <w:rPr>
          <w:rFonts w:cstheme="minorHAnsi"/>
        </w:rPr>
        <w:tab/>
        <w:t>Margaret Shelley – District 8</w:t>
      </w:r>
    </w:p>
    <w:p w14:paraId="70D4F298" w14:textId="18296EF7" w:rsidR="00906343" w:rsidRPr="00A672A0" w:rsidRDefault="00650077" w:rsidP="00906343">
      <w:pPr>
        <w:spacing w:after="0" w:line="240" w:lineRule="auto"/>
        <w:jc w:val="both"/>
        <w:rPr>
          <w:rFonts w:cstheme="minorHAnsi"/>
        </w:rPr>
      </w:pPr>
      <w:r w:rsidRPr="00A672A0">
        <w:rPr>
          <w:rFonts w:cstheme="minorHAnsi"/>
        </w:rPr>
        <w:t xml:space="preserve">Melissa Chosewood, </w:t>
      </w:r>
      <w:r w:rsidR="00906343" w:rsidRPr="00A672A0">
        <w:rPr>
          <w:rFonts w:cstheme="minorHAnsi"/>
        </w:rPr>
        <w:t>District 1</w:t>
      </w:r>
      <w:r w:rsidR="006E5989">
        <w:rPr>
          <w:rFonts w:cstheme="minorHAnsi"/>
        </w:rPr>
        <w:tab/>
      </w:r>
      <w:r w:rsidR="00906343" w:rsidRPr="00A672A0">
        <w:rPr>
          <w:rFonts w:cstheme="minorHAnsi"/>
        </w:rPr>
        <w:tab/>
      </w:r>
      <w:r w:rsidR="00906343" w:rsidRPr="00A672A0">
        <w:rPr>
          <w:rFonts w:cstheme="minorHAnsi"/>
        </w:rPr>
        <w:tab/>
      </w:r>
      <w:r w:rsidRPr="00A672A0">
        <w:rPr>
          <w:rFonts w:cstheme="minorHAnsi"/>
        </w:rPr>
        <w:t>Angie Conner</w:t>
      </w:r>
      <w:r w:rsidR="00A672A0" w:rsidRPr="00A672A0">
        <w:rPr>
          <w:rFonts w:cstheme="minorHAnsi"/>
        </w:rPr>
        <w:t xml:space="preserve">, </w:t>
      </w:r>
      <w:r w:rsidRPr="00A672A0">
        <w:rPr>
          <w:rFonts w:cstheme="minorHAnsi"/>
        </w:rPr>
        <w:t>District 9</w:t>
      </w:r>
      <w:r w:rsidR="006E5989">
        <w:rPr>
          <w:rFonts w:cstheme="minorHAnsi"/>
        </w:rPr>
        <w:t xml:space="preserve"> (absent)</w:t>
      </w:r>
    </w:p>
    <w:p w14:paraId="18A88A97" w14:textId="002523BF" w:rsidR="00650077" w:rsidRPr="00A672A0" w:rsidRDefault="00650077" w:rsidP="00906343">
      <w:pPr>
        <w:spacing w:after="0" w:line="240" w:lineRule="auto"/>
        <w:jc w:val="both"/>
        <w:rPr>
          <w:rFonts w:cstheme="minorHAnsi"/>
        </w:rPr>
      </w:pPr>
      <w:r w:rsidRPr="00A672A0">
        <w:rPr>
          <w:rFonts w:cstheme="minorHAnsi"/>
        </w:rPr>
        <w:t>Marilyn Chastain, District 2</w:t>
      </w:r>
      <w:r w:rsidRPr="00A672A0">
        <w:rPr>
          <w:rFonts w:cstheme="minorHAnsi"/>
        </w:rPr>
        <w:tab/>
      </w:r>
      <w:r w:rsidRPr="00A672A0">
        <w:rPr>
          <w:rFonts w:cstheme="minorHAnsi"/>
        </w:rPr>
        <w:tab/>
      </w:r>
      <w:r w:rsidRPr="00A672A0">
        <w:rPr>
          <w:rFonts w:cstheme="minorHAnsi"/>
        </w:rPr>
        <w:tab/>
        <w:t>Melinda Crook</w:t>
      </w:r>
      <w:r w:rsidR="00A672A0" w:rsidRPr="00A672A0">
        <w:rPr>
          <w:rFonts w:cstheme="minorHAnsi"/>
        </w:rPr>
        <w:t xml:space="preserve">, </w:t>
      </w:r>
      <w:r w:rsidRPr="00A672A0">
        <w:rPr>
          <w:rFonts w:cstheme="minorHAnsi"/>
        </w:rPr>
        <w:t>District 10</w:t>
      </w:r>
      <w:r w:rsidR="006E5989">
        <w:rPr>
          <w:rFonts w:cstheme="minorHAnsi"/>
        </w:rPr>
        <w:t xml:space="preserve"> </w:t>
      </w:r>
      <w:r w:rsidRPr="00A672A0">
        <w:rPr>
          <w:rFonts w:cstheme="minorHAnsi"/>
        </w:rPr>
        <w:t>(absent)</w:t>
      </w:r>
    </w:p>
    <w:p w14:paraId="346B96E6" w14:textId="0892BB39" w:rsidR="00906343" w:rsidRPr="00A672A0" w:rsidRDefault="00906343" w:rsidP="00906343">
      <w:pPr>
        <w:spacing w:after="0" w:line="240" w:lineRule="auto"/>
        <w:jc w:val="both"/>
        <w:rPr>
          <w:rFonts w:cstheme="minorHAnsi"/>
        </w:rPr>
      </w:pPr>
      <w:r w:rsidRPr="00A672A0">
        <w:rPr>
          <w:rFonts w:cstheme="minorHAnsi"/>
        </w:rPr>
        <w:t>Shandrella Jewett</w:t>
      </w:r>
      <w:r w:rsidR="00A672A0" w:rsidRPr="00A672A0">
        <w:rPr>
          <w:rFonts w:cstheme="minorHAnsi"/>
        </w:rPr>
        <w:t xml:space="preserve">, </w:t>
      </w:r>
      <w:r w:rsidRPr="00A672A0">
        <w:rPr>
          <w:rFonts w:cstheme="minorHAnsi"/>
        </w:rPr>
        <w:t>District 3</w:t>
      </w:r>
      <w:r w:rsidR="00863AE0" w:rsidRPr="00A672A0">
        <w:rPr>
          <w:rFonts w:cstheme="minorHAnsi"/>
        </w:rPr>
        <w:tab/>
      </w:r>
      <w:r w:rsidRPr="00A672A0">
        <w:rPr>
          <w:rFonts w:cstheme="minorHAnsi"/>
        </w:rPr>
        <w:tab/>
      </w:r>
      <w:r w:rsidRPr="00A672A0">
        <w:rPr>
          <w:rFonts w:cstheme="minorHAnsi"/>
        </w:rPr>
        <w:tab/>
      </w:r>
      <w:r w:rsidR="00A672A0" w:rsidRPr="00A672A0">
        <w:rPr>
          <w:rFonts w:cstheme="minorHAnsi"/>
        </w:rPr>
        <w:t>Christina Evans, District</w:t>
      </w:r>
      <w:r w:rsidR="00650077" w:rsidRPr="00A672A0">
        <w:rPr>
          <w:rFonts w:cstheme="minorHAnsi"/>
        </w:rPr>
        <w:t xml:space="preserve"> 11</w:t>
      </w:r>
    </w:p>
    <w:p w14:paraId="18FC60C8" w14:textId="09FE77C4" w:rsidR="00650077" w:rsidRPr="00A672A0" w:rsidRDefault="00650077" w:rsidP="00650077">
      <w:pPr>
        <w:spacing w:after="0" w:line="240" w:lineRule="auto"/>
        <w:jc w:val="both"/>
        <w:rPr>
          <w:rFonts w:cstheme="minorHAnsi"/>
        </w:rPr>
      </w:pPr>
      <w:r w:rsidRPr="00A672A0">
        <w:rPr>
          <w:rFonts w:cstheme="minorHAnsi"/>
        </w:rPr>
        <w:t>Richard McCoy</w:t>
      </w:r>
      <w:r w:rsidR="00A672A0" w:rsidRPr="00A672A0">
        <w:rPr>
          <w:rFonts w:cstheme="minorHAnsi"/>
        </w:rPr>
        <w:t>,</w:t>
      </w:r>
      <w:r w:rsidRPr="00A672A0">
        <w:rPr>
          <w:rFonts w:cstheme="minorHAnsi"/>
        </w:rPr>
        <w:t xml:space="preserve"> District 4</w:t>
      </w:r>
      <w:r w:rsidRPr="00A672A0">
        <w:rPr>
          <w:rFonts w:cstheme="minorHAnsi"/>
        </w:rPr>
        <w:tab/>
      </w:r>
      <w:r w:rsidRPr="00A672A0">
        <w:rPr>
          <w:rFonts w:cstheme="minorHAnsi"/>
        </w:rPr>
        <w:tab/>
      </w:r>
      <w:r w:rsidRPr="00A672A0">
        <w:rPr>
          <w:rFonts w:cstheme="minorHAnsi"/>
        </w:rPr>
        <w:tab/>
        <w:t>Naomi Atkinson</w:t>
      </w:r>
      <w:r w:rsidR="00A672A0" w:rsidRPr="00A672A0">
        <w:rPr>
          <w:rFonts w:cstheme="minorHAnsi"/>
        </w:rPr>
        <w:t xml:space="preserve">, </w:t>
      </w:r>
      <w:r w:rsidRPr="00A672A0">
        <w:rPr>
          <w:rFonts w:cstheme="minorHAnsi"/>
        </w:rPr>
        <w:t>District 12</w:t>
      </w:r>
    </w:p>
    <w:p w14:paraId="67122138" w14:textId="4308C5C9" w:rsidR="00650077" w:rsidRPr="00A672A0" w:rsidRDefault="00906343" w:rsidP="00650077">
      <w:pPr>
        <w:spacing w:after="0" w:line="240" w:lineRule="auto"/>
        <w:ind w:left="4320"/>
        <w:rPr>
          <w:rFonts w:cstheme="minorHAnsi"/>
        </w:rPr>
      </w:pPr>
      <w:r w:rsidRPr="00A672A0">
        <w:rPr>
          <w:rFonts w:cstheme="minorHAnsi"/>
        </w:rPr>
        <w:tab/>
      </w:r>
      <w:r w:rsidRPr="00A672A0">
        <w:rPr>
          <w:rFonts w:cstheme="minorHAnsi"/>
        </w:rPr>
        <w:tab/>
      </w:r>
      <w:r w:rsidRPr="00A672A0">
        <w:rPr>
          <w:rFonts w:cstheme="minorHAnsi"/>
        </w:rPr>
        <w:tab/>
      </w:r>
    </w:p>
    <w:p w14:paraId="273F3935" w14:textId="45654C7B" w:rsidR="00906343" w:rsidRPr="00A672A0" w:rsidRDefault="00A672A0" w:rsidP="00906343">
      <w:pPr>
        <w:spacing w:after="0" w:line="240" w:lineRule="auto"/>
        <w:jc w:val="both"/>
        <w:rPr>
          <w:rFonts w:cstheme="minorHAnsi"/>
          <w:b/>
          <w:bCs/>
          <w:u w:val="single"/>
        </w:rPr>
      </w:pPr>
      <w:r w:rsidRPr="00A672A0">
        <w:rPr>
          <w:rFonts w:cstheme="minorHAnsi"/>
          <w:b/>
          <w:bCs/>
          <w:u w:val="single"/>
        </w:rPr>
        <w:t>Others</w:t>
      </w:r>
    </w:p>
    <w:p w14:paraId="3F827ED2" w14:textId="2395F08A" w:rsidR="00906343" w:rsidRDefault="00A672A0" w:rsidP="00906343">
      <w:pPr>
        <w:spacing w:after="0" w:line="240" w:lineRule="auto"/>
        <w:jc w:val="both"/>
        <w:rPr>
          <w:rFonts w:cstheme="minorHAnsi"/>
        </w:rPr>
      </w:pPr>
      <w:r w:rsidRPr="00A672A0">
        <w:rPr>
          <w:rFonts w:cstheme="minorHAnsi"/>
        </w:rPr>
        <w:t>Vicki Wainwright, Immediate Past President</w:t>
      </w:r>
    </w:p>
    <w:p w14:paraId="0C4D8CFE" w14:textId="77777777" w:rsidR="001437C6" w:rsidRDefault="001437C6" w:rsidP="001437C6">
      <w:pPr>
        <w:spacing w:after="0" w:line="240" w:lineRule="auto"/>
        <w:jc w:val="both"/>
        <w:rPr>
          <w:rFonts w:cstheme="minorHAnsi"/>
        </w:rPr>
      </w:pPr>
      <w:r>
        <w:rPr>
          <w:rFonts w:cstheme="minorHAnsi"/>
        </w:rPr>
        <w:t>Susan Hiott, Past President</w:t>
      </w:r>
    </w:p>
    <w:p w14:paraId="4A399F05" w14:textId="107F16DB" w:rsidR="00693A01" w:rsidRDefault="00693A01" w:rsidP="00906343">
      <w:pPr>
        <w:spacing w:after="0" w:line="240" w:lineRule="auto"/>
        <w:jc w:val="both"/>
        <w:rPr>
          <w:rFonts w:cstheme="minorHAnsi"/>
        </w:rPr>
      </w:pPr>
      <w:r>
        <w:rPr>
          <w:rFonts w:cstheme="minorHAnsi"/>
        </w:rPr>
        <w:t>Teresa Lynn, Past President</w:t>
      </w:r>
    </w:p>
    <w:p w14:paraId="55766B34" w14:textId="5E414B5F" w:rsidR="00A672A0" w:rsidRDefault="00A672A0" w:rsidP="00906343">
      <w:pPr>
        <w:spacing w:after="0" w:line="240" w:lineRule="auto"/>
        <w:jc w:val="both"/>
        <w:rPr>
          <w:rFonts w:cstheme="minorHAnsi"/>
        </w:rPr>
      </w:pPr>
      <w:r w:rsidRPr="00A672A0">
        <w:rPr>
          <w:rFonts w:cstheme="minorHAnsi"/>
        </w:rPr>
        <w:t>Pam Helton, Georgia Municipal Association (GMA)</w:t>
      </w:r>
    </w:p>
    <w:p w14:paraId="09F560F8" w14:textId="77777777" w:rsidR="00A672A0" w:rsidRPr="00A672A0" w:rsidRDefault="00A672A0" w:rsidP="00906343">
      <w:pPr>
        <w:spacing w:after="0" w:line="240" w:lineRule="auto"/>
        <w:jc w:val="both"/>
        <w:rPr>
          <w:rFonts w:cstheme="minorHAnsi"/>
        </w:rPr>
      </w:pPr>
    </w:p>
    <w:p w14:paraId="0C480C98" w14:textId="4560A900" w:rsidR="00906343" w:rsidRPr="00A672A0" w:rsidRDefault="00A672A0" w:rsidP="00906343">
      <w:pPr>
        <w:spacing w:after="0" w:line="240" w:lineRule="auto"/>
        <w:jc w:val="both"/>
        <w:rPr>
          <w:rFonts w:cstheme="minorHAnsi"/>
          <w:b/>
          <w:bCs/>
          <w:u w:val="single"/>
        </w:rPr>
      </w:pPr>
      <w:r w:rsidRPr="00A672A0">
        <w:rPr>
          <w:rFonts w:cstheme="minorHAnsi"/>
          <w:b/>
          <w:bCs/>
          <w:u w:val="single"/>
        </w:rPr>
        <w:t>Approval of Minutes</w:t>
      </w:r>
    </w:p>
    <w:p w14:paraId="4317CF94" w14:textId="772A342A" w:rsidR="00906343" w:rsidRPr="00A672A0" w:rsidRDefault="00906343" w:rsidP="00906343">
      <w:pPr>
        <w:spacing w:after="0" w:line="240" w:lineRule="auto"/>
        <w:jc w:val="both"/>
        <w:rPr>
          <w:rFonts w:cstheme="minorHAnsi"/>
        </w:rPr>
      </w:pPr>
      <w:r w:rsidRPr="00A672A0">
        <w:rPr>
          <w:rFonts w:cstheme="minorHAnsi"/>
        </w:rPr>
        <w:t xml:space="preserve">Vernice Thompson presented the </w:t>
      </w:r>
      <w:r w:rsidR="006E5989">
        <w:rPr>
          <w:rFonts w:cstheme="minorHAnsi"/>
        </w:rPr>
        <w:t>February 6</w:t>
      </w:r>
      <w:r w:rsidR="001510DF" w:rsidRPr="00A672A0">
        <w:rPr>
          <w:rFonts w:cstheme="minorHAnsi"/>
        </w:rPr>
        <w:t xml:space="preserve">, </w:t>
      </w:r>
      <w:r w:rsidR="00311C6B" w:rsidRPr="00A672A0">
        <w:rPr>
          <w:rFonts w:cstheme="minorHAnsi"/>
        </w:rPr>
        <w:t>2023,</w:t>
      </w:r>
      <w:r w:rsidRPr="00A672A0">
        <w:rPr>
          <w:rFonts w:cstheme="minorHAnsi"/>
        </w:rPr>
        <w:t xml:space="preserve"> minutes</w:t>
      </w:r>
      <w:r w:rsidR="0033737A" w:rsidRPr="00A672A0">
        <w:rPr>
          <w:rFonts w:cstheme="minorHAnsi"/>
        </w:rPr>
        <w:t xml:space="preserve">. </w:t>
      </w:r>
      <w:r w:rsidR="00311C6B" w:rsidRPr="00A672A0">
        <w:rPr>
          <w:rFonts w:cstheme="minorHAnsi"/>
        </w:rPr>
        <w:t>Naomi Atkinson</w:t>
      </w:r>
      <w:r w:rsidR="0033737A" w:rsidRPr="00A672A0">
        <w:rPr>
          <w:rFonts w:cstheme="minorHAnsi"/>
        </w:rPr>
        <w:t xml:space="preserve"> made a motion to approve </w:t>
      </w:r>
      <w:r w:rsidR="00237EA4" w:rsidRPr="00A672A0">
        <w:rPr>
          <w:rFonts w:cstheme="minorHAnsi"/>
        </w:rPr>
        <w:t>the minutes</w:t>
      </w:r>
      <w:r w:rsidR="006E5989">
        <w:rPr>
          <w:rFonts w:cstheme="minorHAnsi"/>
        </w:rPr>
        <w:t>.</w:t>
      </w:r>
      <w:r w:rsidR="00237EA4" w:rsidRPr="00A672A0">
        <w:rPr>
          <w:rFonts w:cstheme="minorHAnsi"/>
        </w:rPr>
        <w:t xml:space="preserve"> </w:t>
      </w:r>
      <w:r w:rsidR="006E5989">
        <w:rPr>
          <w:rFonts w:cstheme="minorHAnsi"/>
        </w:rPr>
        <w:t>Christina gave a second with all voting aye</w:t>
      </w:r>
      <w:r w:rsidR="00047A52" w:rsidRPr="00A672A0">
        <w:rPr>
          <w:rFonts w:cstheme="minorHAnsi"/>
        </w:rPr>
        <w:t>.</w:t>
      </w:r>
      <w:r w:rsidR="006E5989">
        <w:rPr>
          <w:rFonts w:cstheme="minorHAnsi"/>
        </w:rPr>
        <w:t xml:space="preserve"> Motion approved.</w:t>
      </w:r>
    </w:p>
    <w:p w14:paraId="038328A0" w14:textId="77777777" w:rsidR="00906343" w:rsidRPr="00A672A0" w:rsidRDefault="00906343" w:rsidP="00906343">
      <w:pPr>
        <w:spacing w:after="0" w:line="240" w:lineRule="auto"/>
        <w:jc w:val="both"/>
        <w:rPr>
          <w:rFonts w:cstheme="minorHAnsi"/>
        </w:rPr>
      </w:pPr>
    </w:p>
    <w:p w14:paraId="59BA3D04" w14:textId="09A57C51" w:rsidR="00906343" w:rsidRPr="00A672A0" w:rsidRDefault="00A672A0" w:rsidP="00906343">
      <w:pPr>
        <w:spacing w:after="0" w:line="240" w:lineRule="auto"/>
        <w:jc w:val="both"/>
        <w:rPr>
          <w:rFonts w:cstheme="minorHAnsi"/>
          <w:b/>
          <w:bCs/>
          <w:u w:val="single"/>
        </w:rPr>
      </w:pPr>
      <w:r>
        <w:rPr>
          <w:rFonts w:cstheme="minorHAnsi"/>
          <w:b/>
          <w:bCs/>
          <w:u w:val="single"/>
        </w:rPr>
        <w:t>Financial Report</w:t>
      </w:r>
    </w:p>
    <w:p w14:paraId="58C3B9D0" w14:textId="60F86C65" w:rsidR="00906343" w:rsidRDefault="006E5989" w:rsidP="00906343">
      <w:pPr>
        <w:spacing w:after="0" w:line="240" w:lineRule="auto"/>
        <w:jc w:val="both"/>
        <w:rPr>
          <w:rFonts w:cstheme="minorHAnsi"/>
        </w:rPr>
      </w:pPr>
      <w:r>
        <w:rPr>
          <w:rFonts w:cstheme="minorHAnsi"/>
        </w:rPr>
        <w:t>Pam Helton</w:t>
      </w:r>
      <w:r w:rsidR="00906343" w:rsidRPr="00A672A0">
        <w:rPr>
          <w:rFonts w:cstheme="minorHAnsi"/>
        </w:rPr>
        <w:t xml:space="preserve"> </w:t>
      </w:r>
      <w:r w:rsidR="00D3515E">
        <w:rPr>
          <w:rFonts w:cstheme="minorHAnsi"/>
        </w:rPr>
        <w:t>submitted</w:t>
      </w:r>
      <w:r w:rsidR="00906343" w:rsidRPr="00A672A0">
        <w:rPr>
          <w:rFonts w:cstheme="minorHAnsi"/>
        </w:rPr>
        <w:t xml:space="preserve"> the </w:t>
      </w:r>
      <w:r>
        <w:rPr>
          <w:rFonts w:cstheme="minorHAnsi"/>
        </w:rPr>
        <w:t xml:space="preserve">2022 </w:t>
      </w:r>
      <w:r w:rsidR="00D3515E">
        <w:rPr>
          <w:rFonts w:cstheme="minorHAnsi"/>
        </w:rPr>
        <w:t>Year-End</w:t>
      </w:r>
      <w:r>
        <w:rPr>
          <w:rFonts w:cstheme="minorHAnsi"/>
        </w:rPr>
        <w:t xml:space="preserve"> </w:t>
      </w:r>
      <w:r w:rsidR="00D3515E">
        <w:rPr>
          <w:rFonts w:cstheme="minorHAnsi"/>
        </w:rPr>
        <w:t>F</w:t>
      </w:r>
      <w:r>
        <w:rPr>
          <w:rFonts w:cstheme="minorHAnsi"/>
        </w:rPr>
        <w:t xml:space="preserve">inancial </w:t>
      </w:r>
      <w:r w:rsidR="00D3515E">
        <w:rPr>
          <w:rFonts w:cstheme="minorHAnsi"/>
        </w:rPr>
        <w:t>R</w:t>
      </w:r>
      <w:r>
        <w:rPr>
          <w:rFonts w:cstheme="minorHAnsi"/>
        </w:rPr>
        <w:t>eport</w:t>
      </w:r>
      <w:r w:rsidR="00A3164A" w:rsidRPr="00A672A0">
        <w:rPr>
          <w:rFonts w:cstheme="minorHAnsi"/>
        </w:rPr>
        <w:t xml:space="preserve">. </w:t>
      </w:r>
      <w:r w:rsidR="00D3515E">
        <w:rPr>
          <w:rFonts w:cstheme="minorHAnsi"/>
        </w:rPr>
        <w:t>Naomi Atkinson made a motion to approve the report as submitted. Vicki Wainwright gave a second with all voting aye. Motion approved.</w:t>
      </w:r>
    </w:p>
    <w:p w14:paraId="35633768" w14:textId="156FF175" w:rsidR="00D3515E" w:rsidRDefault="00D3515E" w:rsidP="00906343">
      <w:pPr>
        <w:spacing w:after="0" w:line="240" w:lineRule="auto"/>
        <w:jc w:val="both"/>
        <w:rPr>
          <w:rFonts w:cstheme="minorHAnsi"/>
        </w:rPr>
      </w:pPr>
    </w:p>
    <w:p w14:paraId="0F12382A" w14:textId="77777777" w:rsidR="00D3515E" w:rsidRPr="00A672A0" w:rsidRDefault="00D3515E" w:rsidP="00D3515E">
      <w:pPr>
        <w:spacing w:after="0" w:line="240" w:lineRule="auto"/>
        <w:jc w:val="both"/>
        <w:rPr>
          <w:rFonts w:cstheme="minorHAnsi"/>
          <w:b/>
          <w:bCs/>
          <w:u w:val="single"/>
        </w:rPr>
      </w:pPr>
      <w:r>
        <w:rPr>
          <w:rFonts w:cstheme="minorHAnsi"/>
          <w:b/>
          <w:bCs/>
          <w:u w:val="single"/>
        </w:rPr>
        <w:t>President Report</w:t>
      </w:r>
    </w:p>
    <w:p w14:paraId="49016771" w14:textId="77777777" w:rsidR="00D3515E" w:rsidRDefault="00D3515E" w:rsidP="00D3515E">
      <w:pPr>
        <w:pStyle w:val="ListParagraph"/>
        <w:spacing w:line="256" w:lineRule="auto"/>
        <w:ind w:left="0" w:firstLine="0"/>
        <w:rPr>
          <w:rFonts w:asciiTheme="minorHAnsi" w:hAnsiTheme="minorHAnsi" w:cstheme="minorHAnsi"/>
        </w:rPr>
      </w:pPr>
      <w:r>
        <w:rPr>
          <w:rFonts w:asciiTheme="minorHAnsi" w:hAnsiTheme="minorHAnsi" w:cstheme="minorHAnsi"/>
        </w:rPr>
        <w:t>President Russell updated the board on the Region III IIMC Conference, held in Isle of Palms, South Carolina February 15</w:t>
      </w:r>
      <w:r>
        <w:rPr>
          <w:rFonts w:asciiTheme="minorHAnsi" w:hAnsiTheme="minorHAnsi" w:cstheme="minorHAnsi"/>
          <w:vertAlign w:val="superscript"/>
        </w:rPr>
        <w:t>th</w:t>
      </w:r>
      <w:r>
        <w:rPr>
          <w:rFonts w:asciiTheme="minorHAnsi" w:hAnsiTheme="minorHAnsi" w:cstheme="minorHAnsi"/>
        </w:rPr>
        <w:t xml:space="preserve"> through 17</w:t>
      </w:r>
      <w:r>
        <w:rPr>
          <w:rFonts w:asciiTheme="minorHAnsi" w:hAnsiTheme="minorHAnsi" w:cstheme="minorHAnsi"/>
          <w:vertAlign w:val="superscript"/>
        </w:rPr>
        <w:t>th</w:t>
      </w:r>
      <w:r>
        <w:rPr>
          <w:rFonts w:asciiTheme="minorHAnsi" w:hAnsiTheme="minorHAnsi" w:cstheme="minorHAnsi"/>
        </w:rPr>
        <w:t>, and the upcoming IIMC annual conference to be held May 14</w:t>
      </w:r>
      <w:r>
        <w:rPr>
          <w:rFonts w:asciiTheme="minorHAnsi" w:hAnsiTheme="minorHAnsi" w:cstheme="minorHAnsi"/>
          <w:vertAlign w:val="superscript"/>
        </w:rPr>
        <w:t>th</w:t>
      </w:r>
      <w:r>
        <w:rPr>
          <w:rFonts w:asciiTheme="minorHAnsi" w:hAnsiTheme="minorHAnsi" w:cstheme="minorHAnsi"/>
        </w:rPr>
        <w:t xml:space="preserve"> through 17</w:t>
      </w:r>
      <w:r>
        <w:rPr>
          <w:rFonts w:asciiTheme="minorHAnsi" w:hAnsiTheme="minorHAnsi" w:cstheme="minorHAnsi"/>
          <w:vertAlign w:val="superscript"/>
        </w:rPr>
        <w:t>th</w:t>
      </w:r>
      <w:r>
        <w:rPr>
          <w:rFonts w:asciiTheme="minorHAnsi" w:hAnsiTheme="minorHAnsi" w:cstheme="minorHAnsi"/>
        </w:rPr>
        <w:t xml:space="preserve"> in Minneapolis, MN. Attendees were encouraged to get involved with Georgia Cities Week, occurring April 23</w:t>
      </w:r>
      <w:r>
        <w:rPr>
          <w:rFonts w:asciiTheme="minorHAnsi" w:hAnsiTheme="minorHAnsi" w:cstheme="minorHAnsi"/>
          <w:vertAlign w:val="superscript"/>
        </w:rPr>
        <w:t>rd</w:t>
      </w:r>
      <w:r>
        <w:rPr>
          <w:rFonts w:asciiTheme="minorHAnsi" w:hAnsiTheme="minorHAnsi" w:cstheme="minorHAnsi"/>
        </w:rPr>
        <w:t xml:space="preserve"> through the 29</w:t>
      </w:r>
      <w:r>
        <w:rPr>
          <w:rFonts w:asciiTheme="minorHAnsi" w:hAnsiTheme="minorHAnsi" w:cstheme="minorHAnsi"/>
          <w:vertAlign w:val="superscript"/>
        </w:rPr>
        <w:t>th</w:t>
      </w:r>
      <w:r>
        <w:rPr>
          <w:rFonts w:asciiTheme="minorHAnsi" w:hAnsiTheme="minorHAnsi" w:cstheme="minorHAnsi"/>
        </w:rPr>
        <w:t xml:space="preserve">. The new GMCA website is currently under construction and should be completed by the end of April. </w:t>
      </w:r>
    </w:p>
    <w:p w14:paraId="125985FE" w14:textId="77777777" w:rsidR="00D3515E" w:rsidRDefault="00D3515E" w:rsidP="00906343">
      <w:pPr>
        <w:spacing w:after="0" w:line="240" w:lineRule="auto"/>
        <w:jc w:val="both"/>
        <w:rPr>
          <w:rFonts w:cstheme="minorHAnsi"/>
        </w:rPr>
      </w:pPr>
    </w:p>
    <w:p w14:paraId="60D0234B" w14:textId="0C14FB2D" w:rsidR="00D3515E" w:rsidRDefault="00D3515E" w:rsidP="00906343">
      <w:pPr>
        <w:spacing w:after="0" w:line="240" w:lineRule="auto"/>
        <w:jc w:val="both"/>
        <w:rPr>
          <w:rFonts w:cstheme="minorHAnsi"/>
          <w:b/>
          <w:bCs/>
          <w:u w:val="single"/>
        </w:rPr>
      </w:pPr>
      <w:r>
        <w:rPr>
          <w:rFonts w:cstheme="minorHAnsi"/>
          <w:b/>
          <w:bCs/>
          <w:u w:val="single"/>
        </w:rPr>
        <w:t>2023 GMA Agreement Approval</w:t>
      </w:r>
    </w:p>
    <w:p w14:paraId="28269C5E" w14:textId="48D71235" w:rsidR="00D3515E" w:rsidRPr="00D3515E" w:rsidRDefault="00D3515E" w:rsidP="00906343">
      <w:pPr>
        <w:spacing w:after="0" w:line="240" w:lineRule="auto"/>
        <w:jc w:val="both"/>
        <w:rPr>
          <w:rFonts w:cstheme="minorHAnsi"/>
        </w:rPr>
      </w:pPr>
      <w:r>
        <w:rPr>
          <w:rFonts w:cstheme="minorHAnsi"/>
        </w:rPr>
        <w:t>Pam Helton submitted the 2023 agreement for the Georgia Municipal Association, Inc. to provide professional and administrative services to the Georgia Municipal Clerks Association, Inc. After an in-depth review of the agreement Deborah Walker-Reed made a motion to approve the agreement. Vernice Thompson gave a second with all voting aye. Motion approved.</w:t>
      </w:r>
    </w:p>
    <w:p w14:paraId="36548C50" w14:textId="1C78F511" w:rsidR="00906343" w:rsidRPr="00A672A0" w:rsidRDefault="00906343" w:rsidP="00906343">
      <w:pPr>
        <w:spacing w:after="0" w:line="240" w:lineRule="auto"/>
        <w:jc w:val="both"/>
        <w:rPr>
          <w:rFonts w:cstheme="minorHAnsi"/>
        </w:rPr>
      </w:pPr>
    </w:p>
    <w:p w14:paraId="675E5C39" w14:textId="5230DE2A" w:rsidR="00D546D8" w:rsidRPr="00A672A0" w:rsidRDefault="00D3515E" w:rsidP="00906343">
      <w:pPr>
        <w:spacing w:after="0" w:line="240" w:lineRule="auto"/>
        <w:jc w:val="both"/>
        <w:rPr>
          <w:rFonts w:cstheme="minorHAnsi"/>
          <w:b/>
          <w:bCs/>
          <w:u w:val="single"/>
        </w:rPr>
      </w:pPr>
      <w:r>
        <w:rPr>
          <w:rFonts w:cstheme="minorHAnsi"/>
          <w:b/>
          <w:bCs/>
          <w:u w:val="single"/>
        </w:rPr>
        <w:t xml:space="preserve">Review of GMA </w:t>
      </w:r>
      <w:r w:rsidR="0089395F">
        <w:rPr>
          <w:rFonts w:cstheme="minorHAnsi"/>
          <w:b/>
          <w:bCs/>
          <w:u w:val="single"/>
        </w:rPr>
        <w:t>Duties &amp; CVIOG Duties</w:t>
      </w:r>
    </w:p>
    <w:p w14:paraId="37D91993" w14:textId="36C6D654" w:rsidR="004D4516" w:rsidRPr="00A672A0" w:rsidRDefault="0089395F" w:rsidP="00906343">
      <w:pPr>
        <w:spacing w:after="0" w:line="240" w:lineRule="auto"/>
        <w:jc w:val="both"/>
        <w:rPr>
          <w:rFonts w:cstheme="minorHAnsi"/>
        </w:rPr>
      </w:pPr>
      <w:r>
        <w:rPr>
          <w:rFonts w:cstheme="minorHAnsi"/>
        </w:rPr>
        <w:t>Pam Helton gave a review of the duties of the Georgia Municipal Association and the Carl Vinson Institution of Government as authorized in December, 2022. Other items discussed during the review were the GMCA By-Laws, Clerk of the Year, and scholarships.</w:t>
      </w:r>
    </w:p>
    <w:p w14:paraId="2DD74843" w14:textId="77777777" w:rsidR="00906343" w:rsidRPr="00A672A0" w:rsidRDefault="00906343" w:rsidP="00906343">
      <w:pPr>
        <w:spacing w:after="0" w:line="240" w:lineRule="auto"/>
        <w:jc w:val="both"/>
        <w:rPr>
          <w:rFonts w:cstheme="minorHAnsi"/>
        </w:rPr>
      </w:pPr>
    </w:p>
    <w:p w14:paraId="19BCF246" w14:textId="493EDC91" w:rsidR="00906343" w:rsidRPr="00A672A0" w:rsidRDefault="0089395F" w:rsidP="00906343">
      <w:pPr>
        <w:spacing w:after="0" w:line="240" w:lineRule="auto"/>
        <w:jc w:val="both"/>
        <w:rPr>
          <w:rFonts w:cstheme="minorHAnsi"/>
          <w:b/>
          <w:bCs/>
          <w:u w:val="single"/>
        </w:rPr>
      </w:pPr>
      <w:r>
        <w:rPr>
          <w:rFonts w:cstheme="minorHAnsi"/>
          <w:b/>
          <w:bCs/>
          <w:u w:val="single"/>
        </w:rPr>
        <w:t>Officer</w:t>
      </w:r>
      <w:r w:rsidR="00A672A0">
        <w:rPr>
          <w:rFonts w:cstheme="minorHAnsi"/>
          <w:b/>
          <w:bCs/>
          <w:u w:val="single"/>
        </w:rPr>
        <w:t xml:space="preserve"> Reports</w:t>
      </w:r>
    </w:p>
    <w:p w14:paraId="253EADC6" w14:textId="0BA07F78" w:rsidR="00906343" w:rsidRDefault="0089395F" w:rsidP="00906343">
      <w:pPr>
        <w:spacing w:after="0" w:line="240" w:lineRule="auto"/>
        <w:jc w:val="both"/>
        <w:rPr>
          <w:rFonts w:cstheme="minorHAnsi"/>
        </w:rPr>
      </w:pPr>
      <w:r>
        <w:rPr>
          <w:rFonts w:cstheme="minorHAnsi"/>
        </w:rPr>
        <w:t xml:space="preserve">President Russell gave an update on </w:t>
      </w:r>
      <w:r w:rsidR="00604024">
        <w:rPr>
          <w:rFonts w:cstheme="minorHAnsi"/>
        </w:rPr>
        <w:t>the progress made in planning for the 2024 IIMC Region III meeting, sponsored by the Georgia Municipal Clerks Association. The meeting will be held in Columbus, Georgia February 27</w:t>
      </w:r>
      <w:r w:rsidR="00604024" w:rsidRPr="00604024">
        <w:rPr>
          <w:rFonts w:cstheme="minorHAnsi"/>
          <w:vertAlign w:val="superscript"/>
        </w:rPr>
        <w:t>th</w:t>
      </w:r>
      <w:r w:rsidR="00604024">
        <w:rPr>
          <w:rFonts w:cstheme="minorHAnsi"/>
        </w:rPr>
        <w:t xml:space="preserve"> through March 1</w:t>
      </w:r>
      <w:r w:rsidR="00604024" w:rsidRPr="00604024">
        <w:rPr>
          <w:rFonts w:cstheme="minorHAnsi"/>
          <w:vertAlign w:val="superscript"/>
        </w:rPr>
        <w:t>st</w:t>
      </w:r>
      <w:r w:rsidR="00604024">
        <w:rPr>
          <w:rFonts w:cstheme="minorHAnsi"/>
        </w:rPr>
        <w:t>.</w:t>
      </w:r>
    </w:p>
    <w:p w14:paraId="2746DB70" w14:textId="645D1E0B" w:rsidR="00604024" w:rsidRDefault="00604024" w:rsidP="00906343">
      <w:pPr>
        <w:spacing w:after="0" w:line="240" w:lineRule="auto"/>
        <w:jc w:val="both"/>
        <w:rPr>
          <w:rFonts w:cstheme="minorHAnsi"/>
        </w:rPr>
      </w:pPr>
    </w:p>
    <w:p w14:paraId="63567B56" w14:textId="72BFA604" w:rsidR="00604024" w:rsidRDefault="00604024" w:rsidP="00906343">
      <w:pPr>
        <w:spacing w:after="0" w:line="240" w:lineRule="auto"/>
        <w:jc w:val="both"/>
        <w:rPr>
          <w:rFonts w:cstheme="minorHAnsi"/>
          <w:b/>
          <w:bCs/>
          <w:u w:val="single"/>
        </w:rPr>
      </w:pPr>
      <w:r>
        <w:rPr>
          <w:rFonts w:cstheme="minorHAnsi"/>
          <w:b/>
          <w:bCs/>
          <w:u w:val="single"/>
        </w:rPr>
        <w:t>District Officer Reports</w:t>
      </w:r>
    </w:p>
    <w:p w14:paraId="3D50E0B0" w14:textId="32ABB5EC" w:rsidR="00604024" w:rsidRDefault="00604024" w:rsidP="00906343">
      <w:pPr>
        <w:spacing w:after="0" w:line="240" w:lineRule="auto"/>
        <w:jc w:val="both"/>
        <w:rPr>
          <w:rFonts w:cstheme="minorHAnsi"/>
        </w:rPr>
      </w:pPr>
      <w:r>
        <w:rPr>
          <w:rFonts w:cstheme="minorHAnsi"/>
        </w:rPr>
        <w:t>Christina Evans, District 11, and Naomi Atkinson, District 12, reported that they have four meetings scheduled to be held throughout 2023.</w:t>
      </w:r>
    </w:p>
    <w:p w14:paraId="006EF07C" w14:textId="3B0C7F0B" w:rsidR="00604024" w:rsidRDefault="00604024" w:rsidP="00906343">
      <w:pPr>
        <w:spacing w:after="0" w:line="240" w:lineRule="auto"/>
        <w:jc w:val="both"/>
        <w:rPr>
          <w:rFonts w:cstheme="minorHAnsi"/>
        </w:rPr>
      </w:pPr>
    </w:p>
    <w:p w14:paraId="69729319" w14:textId="1D13B203" w:rsidR="00604024" w:rsidRDefault="00604024" w:rsidP="00906343">
      <w:pPr>
        <w:spacing w:after="0" w:line="240" w:lineRule="auto"/>
        <w:jc w:val="both"/>
        <w:rPr>
          <w:rFonts w:cstheme="minorHAnsi"/>
          <w:b/>
          <w:bCs/>
          <w:u w:val="single"/>
        </w:rPr>
      </w:pPr>
      <w:r>
        <w:rPr>
          <w:rFonts w:cstheme="minorHAnsi"/>
          <w:b/>
          <w:bCs/>
          <w:u w:val="single"/>
        </w:rPr>
        <w:t>Committee Chair Reports</w:t>
      </w:r>
    </w:p>
    <w:p w14:paraId="17A0D404" w14:textId="1A75384C" w:rsidR="00604024" w:rsidRPr="00604024" w:rsidRDefault="00604024" w:rsidP="00906343">
      <w:pPr>
        <w:spacing w:after="0" w:line="240" w:lineRule="auto"/>
        <w:jc w:val="both"/>
        <w:rPr>
          <w:rFonts w:cstheme="minorHAnsi"/>
        </w:rPr>
      </w:pPr>
      <w:r>
        <w:rPr>
          <w:rFonts w:cstheme="minorHAnsi"/>
        </w:rPr>
        <w:t>No committee reports were given.</w:t>
      </w:r>
    </w:p>
    <w:p w14:paraId="450C8D84" w14:textId="77777777" w:rsidR="00563D7A" w:rsidRPr="00A672A0" w:rsidRDefault="00563D7A" w:rsidP="00906343">
      <w:pPr>
        <w:spacing w:after="0" w:line="240" w:lineRule="auto"/>
        <w:jc w:val="both"/>
        <w:rPr>
          <w:rFonts w:cstheme="minorHAnsi"/>
        </w:rPr>
      </w:pPr>
    </w:p>
    <w:p w14:paraId="709D57F3" w14:textId="26CCCD50" w:rsidR="00906343" w:rsidRPr="00604024" w:rsidRDefault="00604024" w:rsidP="00906343">
      <w:pPr>
        <w:spacing w:after="0" w:line="240" w:lineRule="auto"/>
        <w:jc w:val="both"/>
        <w:rPr>
          <w:rFonts w:cstheme="minorHAnsi"/>
        </w:rPr>
      </w:pPr>
      <w:r>
        <w:rPr>
          <w:rFonts w:cstheme="minorHAnsi"/>
          <w:b/>
          <w:bCs/>
          <w:u w:val="single"/>
        </w:rPr>
        <w:t>Planning Retreat – Where Are We Now</w:t>
      </w:r>
    </w:p>
    <w:p w14:paraId="2C71568C" w14:textId="517B2E13" w:rsidR="00ED422E" w:rsidRDefault="00D43AB1" w:rsidP="00906343">
      <w:pPr>
        <w:spacing w:after="0" w:line="240" w:lineRule="auto"/>
        <w:jc w:val="both"/>
        <w:rPr>
          <w:rFonts w:cstheme="minorHAnsi"/>
        </w:rPr>
      </w:pPr>
      <w:r>
        <w:rPr>
          <w:rFonts w:cstheme="minorHAnsi"/>
        </w:rPr>
        <w:t>Pam Helton tasked members with homework to complete one goal for GMCA for the year 2023 and email or text them to her prior to the continuation of the planning retreat</w:t>
      </w:r>
      <w:r w:rsidR="00E6106C">
        <w:rPr>
          <w:rFonts w:cstheme="minorHAnsi"/>
        </w:rPr>
        <w:t>, resuming tomorrow at 9:00 AM.</w:t>
      </w:r>
      <w:r>
        <w:rPr>
          <w:rFonts w:cstheme="minorHAnsi"/>
        </w:rPr>
        <w:t xml:space="preserve"> </w:t>
      </w:r>
    </w:p>
    <w:p w14:paraId="3215579C" w14:textId="77CEB729" w:rsidR="00D43AB1" w:rsidRDefault="00D43AB1" w:rsidP="00906343">
      <w:pPr>
        <w:spacing w:after="0" w:line="240" w:lineRule="auto"/>
        <w:jc w:val="both"/>
        <w:rPr>
          <w:rFonts w:cstheme="minorHAnsi"/>
        </w:rPr>
      </w:pPr>
    </w:p>
    <w:p w14:paraId="5055A8A3" w14:textId="123A26F7" w:rsidR="00D43AB1" w:rsidRPr="00D43AB1" w:rsidRDefault="00D43AB1" w:rsidP="00906343">
      <w:pPr>
        <w:spacing w:after="0" w:line="240" w:lineRule="auto"/>
        <w:jc w:val="both"/>
        <w:rPr>
          <w:rFonts w:cstheme="minorHAnsi"/>
        </w:rPr>
      </w:pPr>
      <w:r>
        <w:rPr>
          <w:rFonts w:cstheme="minorHAnsi"/>
          <w:b/>
          <w:bCs/>
          <w:u w:val="single"/>
        </w:rPr>
        <w:t>Adjourn for Pictures</w:t>
      </w:r>
    </w:p>
    <w:p w14:paraId="0DFC6DC4" w14:textId="0ED5E47D" w:rsidR="002465C0" w:rsidRDefault="00D43AB1" w:rsidP="002465C0">
      <w:pPr>
        <w:spacing w:after="0" w:line="240" w:lineRule="auto"/>
        <w:jc w:val="both"/>
        <w:rPr>
          <w:rFonts w:cstheme="minorHAnsi"/>
        </w:rPr>
      </w:pPr>
      <w:r>
        <w:rPr>
          <w:rFonts w:cstheme="minorHAnsi"/>
        </w:rPr>
        <w:t xml:space="preserve">There was no further discussion and the meeting adjourned </w:t>
      </w:r>
      <w:r w:rsidR="00E6106C">
        <w:rPr>
          <w:rFonts w:cstheme="minorHAnsi"/>
        </w:rPr>
        <w:t xml:space="preserve">at 3:48 PM </w:t>
      </w:r>
      <w:r>
        <w:rPr>
          <w:rFonts w:cstheme="minorHAnsi"/>
        </w:rPr>
        <w:t>for pictures</w:t>
      </w:r>
      <w:r w:rsidR="002465C0">
        <w:rPr>
          <w:rFonts w:cstheme="minorHAnsi"/>
        </w:rPr>
        <w:t xml:space="preserve"> of board members and district directors. </w:t>
      </w:r>
    </w:p>
    <w:p w14:paraId="45A5E032" w14:textId="1EE68A58" w:rsidR="002465C0" w:rsidRDefault="002465C0" w:rsidP="002465C0">
      <w:pPr>
        <w:spacing w:after="0" w:line="240" w:lineRule="auto"/>
        <w:jc w:val="both"/>
        <w:rPr>
          <w:rFonts w:cstheme="minorHAnsi"/>
        </w:rPr>
      </w:pPr>
    </w:p>
    <w:p w14:paraId="7EB97E86" w14:textId="77777777" w:rsidR="00065654" w:rsidRDefault="00065654" w:rsidP="002465C0">
      <w:pPr>
        <w:spacing w:after="0" w:line="240" w:lineRule="auto"/>
        <w:jc w:val="both"/>
        <w:rPr>
          <w:rFonts w:cstheme="minorHAnsi"/>
        </w:rPr>
      </w:pPr>
    </w:p>
    <w:p w14:paraId="3985CDE9" w14:textId="77777777" w:rsidR="002465C0" w:rsidRDefault="002465C0" w:rsidP="002465C0">
      <w:pPr>
        <w:spacing w:after="0" w:line="240" w:lineRule="auto"/>
        <w:jc w:val="both"/>
        <w:rPr>
          <w:rFonts w:cstheme="minorHAnsi"/>
        </w:rPr>
      </w:pPr>
    </w:p>
    <w:p w14:paraId="1809D597" w14:textId="280BBC04" w:rsidR="00920543" w:rsidRPr="00A672A0" w:rsidRDefault="00920543" w:rsidP="00906343">
      <w:pPr>
        <w:spacing w:after="0" w:line="240" w:lineRule="auto"/>
        <w:jc w:val="both"/>
        <w:rPr>
          <w:rFonts w:cstheme="minorHAnsi"/>
        </w:rPr>
      </w:pPr>
    </w:p>
    <w:p w14:paraId="46C54905"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w:t>
      </w:r>
    </w:p>
    <w:p w14:paraId="198F17EA" w14:textId="4106B386" w:rsidR="00906343" w:rsidRPr="00A672A0" w:rsidRDefault="00A672A0" w:rsidP="00906343">
      <w:pPr>
        <w:spacing w:after="0" w:line="240" w:lineRule="auto"/>
        <w:jc w:val="both"/>
        <w:rPr>
          <w:rFonts w:cstheme="minorHAnsi"/>
        </w:rPr>
      </w:pPr>
      <w:r w:rsidRPr="00A672A0">
        <w:rPr>
          <w:rFonts w:cstheme="minorHAnsi"/>
        </w:rPr>
        <w:t>Regina Russell,</w:t>
      </w:r>
      <w:r w:rsidR="00906343" w:rsidRPr="00A672A0">
        <w:rPr>
          <w:rFonts w:cstheme="minorHAnsi"/>
        </w:rPr>
        <w:t xml:space="preserve"> President</w:t>
      </w:r>
    </w:p>
    <w:p w14:paraId="21953058" w14:textId="2D37C741" w:rsidR="00906343" w:rsidRDefault="00906343" w:rsidP="00906343">
      <w:pPr>
        <w:spacing w:after="0" w:line="240" w:lineRule="auto"/>
        <w:jc w:val="both"/>
        <w:rPr>
          <w:rFonts w:cstheme="minorHAnsi"/>
        </w:rPr>
      </w:pPr>
    </w:p>
    <w:p w14:paraId="4FE3C3BB" w14:textId="77777777" w:rsidR="00065654" w:rsidRPr="00A672A0" w:rsidRDefault="00065654" w:rsidP="00906343">
      <w:pPr>
        <w:spacing w:after="0" w:line="240" w:lineRule="auto"/>
        <w:jc w:val="both"/>
        <w:rPr>
          <w:rFonts w:cstheme="minorHAnsi"/>
        </w:rPr>
      </w:pPr>
    </w:p>
    <w:p w14:paraId="2B29662B" w14:textId="77777777" w:rsidR="00920543" w:rsidRPr="00A672A0" w:rsidRDefault="00920543" w:rsidP="00906343">
      <w:pPr>
        <w:spacing w:after="0" w:line="240" w:lineRule="auto"/>
        <w:jc w:val="both"/>
        <w:rPr>
          <w:rFonts w:cstheme="minorHAnsi"/>
        </w:rPr>
      </w:pPr>
    </w:p>
    <w:p w14:paraId="736C6C9E"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___________________________________</w:t>
      </w:r>
    </w:p>
    <w:p w14:paraId="3E758681" w14:textId="3C4011D3" w:rsidR="00153B69" w:rsidRPr="00A672A0" w:rsidRDefault="00A672A0" w:rsidP="00906343">
      <w:pPr>
        <w:rPr>
          <w:rFonts w:cstheme="minorHAnsi"/>
        </w:rPr>
      </w:pPr>
      <w:r w:rsidRPr="00A672A0">
        <w:rPr>
          <w:rFonts w:cstheme="minorHAnsi"/>
        </w:rPr>
        <w:t>Sharon Nelson</w:t>
      </w:r>
      <w:r w:rsidR="00906343" w:rsidRPr="00A672A0">
        <w:rPr>
          <w:rFonts w:cstheme="minorHAnsi"/>
        </w:rPr>
        <w:t>, Secretary</w:t>
      </w:r>
    </w:p>
    <w:sectPr w:rsidR="00153B69" w:rsidRPr="00A672A0" w:rsidSect="00D323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3"/>
    <w:rsid w:val="00047A52"/>
    <w:rsid w:val="000521AF"/>
    <w:rsid w:val="00053160"/>
    <w:rsid w:val="00065654"/>
    <w:rsid w:val="000D6A2E"/>
    <w:rsid w:val="00120B52"/>
    <w:rsid w:val="001437C6"/>
    <w:rsid w:val="001510DF"/>
    <w:rsid w:val="00153B69"/>
    <w:rsid w:val="00155506"/>
    <w:rsid w:val="00172BEC"/>
    <w:rsid w:val="001946F2"/>
    <w:rsid w:val="001A4585"/>
    <w:rsid w:val="001B034E"/>
    <w:rsid w:val="001D01D1"/>
    <w:rsid w:val="001F1482"/>
    <w:rsid w:val="00237910"/>
    <w:rsid w:val="00237EA4"/>
    <w:rsid w:val="002465C0"/>
    <w:rsid w:val="00253A8B"/>
    <w:rsid w:val="002E0DA4"/>
    <w:rsid w:val="00310FA1"/>
    <w:rsid w:val="00311C6B"/>
    <w:rsid w:val="00312EF2"/>
    <w:rsid w:val="00314DF9"/>
    <w:rsid w:val="0033737A"/>
    <w:rsid w:val="0038479D"/>
    <w:rsid w:val="003C636D"/>
    <w:rsid w:val="003E2393"/>
    <w:rsid w:val="003F52D4"/>
    <w:rsid w:val="004367A2"/>
    <w:rsid w:val="004475F7"/>
    <w:rsid w:val="004B1EA3"/>
    <w:rsid w:val="004D258B"/>
    <w:rsid w:val="004D4516"/>
    <w:rsid w:val="005157E2"/>
    <w:rsid w:val="00545FCF"/>
    <w:rsid w:val="0055055E"/>
    <w:rsid w:val="005553FA"/>
    <w:rsid w:val="00563D7A"/>
    <w:rsid w:val="005646CE"/>
    <w:rsid w:val="00582392"/>
    <w:rsid w:val="005C57D6"/>
    <w:rsid w:val="00602144"/>
    <w:rsid w:val="00604024"/>
    <w:rsid w:val="006176E7"/>
    <w:rsid w:val="00633263"/>
    <w:rsid w:val="006346B7"/>
    <w:rsid w:val="00643D5C"/>
    <w:rsid w:val="00650077"/>
    <w:rsid w:val="00656CD2"/>
    <w:rsid w:val="00657782"/>
    <w:rsid w:val="00674276"/>
    <w:rsid w:val="00680B8A"/>
    <w:rsid w:val="00693A01"/>
    <w:rsid w:val="006A71D5"/>
    <w:rsid w:val="006D4D10"/>
    <w:rsid w:val="006E333B"/>
    <w:rsid w:val="006E5989"/>
    <w:rsid w:val="006F6332"/>
    <w:rsid w:val="007254B4"/>
    <w:rsid w:val="0074513F"/>
    <w:rsid w:val="00757D87"/>
    <w:rsid w:val="00776B16"/>
    <w:rsid w:val="007B4D5C"/>
    <w:rsid w:val="007C469B"/>
    <w:rsid w:val="00844E73"/>
    <w:rsid w:val="00854C50"/>
    <w:rsid w:val="00863AE0"/>
    <w:rsid w:val="0087006F"/>
    <w:rsid w:val="00873808"/>
    <w:rsid w:val="0089395F"/>
    <w:rsid w:val="008A3C79"/>
    <w:rsid w:val="008F0F79"/>
    <w:rsid w:val="008F58D2"/>
    <w:rsid w:val="00906343"/>
    <w:rsid w:val="00920543"/>
    <w:rsid w:val="00921BF8"/>
    <w:rsid w:val="00923148"/>
    <w:rsid w:val="0098072F"/>
    <w:rsid w:val="00980845"/>
    <w:rsid w:val="009840ED"/>
    <w:rsid w:val="009849C7"/>
    <w:rsid w:val="0099431C"/>
    <w:rsid w:val="009F42F2"/>
    <w:rsid w:val="00A074FB"/>
    <w:rsid w:val="00A3164A"/>
    <w:rsid w:val="00A6510B"/>
    <w:rsid w:val="00A672A0"/>
    <w:rsid w:val="00A82728"/>
    <w:rsid w:val="00A87DCA"/>
    <w:rsid w:val="00A957D7"/>
    <w:rsid w:val="00B2457C"/>
    <w:rsid w:val="00B31FCE"/>
    <w:rsid w:val="00B42241"/>
    <w:rsid w:val="00B57376"/>
    <w:rsid w:val="00B62F00"/>
    <w:rsid w:val="00B80C59"/>
    <w:rsid w:val="00B93C51"/>
    <w:rsid w:val="00BA33F2"/>
    <w:rsid w:val="00BA4310"/>
    <w:rsid w:val="00BA62CD"/>
    <w:rsid w:val="00BF6214"/>
    <w:rsid w:val="00C62182"/>
    <w:rsid w:val="00CE4928"/>
    <w:rsid w:val="00CF4CE9"/>
    <w:rsid w:val="00D14DEA"/>
    <w:rsid w:val="00D323F9"/>
    <w:rsid w:val="00D3515E"/>
    <w:rsid w:val="00D43AB1"/>
    <w:rsid w:val="00D546D8"/>
    <w:rsid w:val="00D742E8"/>
    <w:rsid w:val="00D75718"/>
    <w:rsid w:val="00DF3B74"/>
    <w:rsid w:val="00E026A2"/>
    <w:rsid w:val="00E332C6"/>
    <w:rsid w:val="00E354C1"/>
    <w:rsid w:val="00E6106C"/>
    <w:rsid w:val="00E92BCC"/>
    <w:rsid w:val="00ED2F99"/>
    <w:rsid w:val="00ED422E"/>
    <w:rsid w:val="00F03C66"/>
    <w:rsid w:val="00F47DD5"/>
    <w:rsid w:val="00F638C1"/>
    <w:rsid w:val="00F65E4B"/>
    <w:rsid w:val="00FB6FCE"/>
    <w:rsid w:val="00FC1295"/>
    <w:rsid w:val="00FD57AC"/>
    <w:rsid w:val="00FE0092"/>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218"/>
  <w15:chartTrackingRefBased/>
  <w15:docId w15:val="{9420DE54-8B1F-4C24-B40B-FA9C7B7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5E"/>
    <w:pPr>
      <w:widowControl w:val="0"/>
      <w:autoSpaceDE w:val="0"/>
      <w:autoSpaceDN w:val="0"/>
      <w:spacing w:before="22" w:after="0" w:line="240" w:lineRule="auto"/>
      <w:ind w:left="820" w:hanging="36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Thompson</dc:creator>
  <cp:keywords/>
  <dc:description/>
  <cp:lastModifiedBy>Nelson, Sharon</cp:lastModifiedBy>
  <cp:revision>5</cp:revision>
  <cp:lastPrinted>2023-01-05T18:04:00Z</cp:lastPrinted>
  <dcterms:created xsi:type="dcterms:W3CDTF">2023-03-20T17:57:00Z</dcterms:created>
  <dcterms:modified xsi:type="dcterms:W3CDTF">2023-04-20T15:28:00Z</dcterms:modified>
</cp:coreProperties>
</file>